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FC7EE" w14:textId="77777777" w:rsidR="00BB7F8B" w:rsidRPr="006625FC" w:rsidRDefault="00BB7F8B" w:rsidP="00BB7F8B">
      <w:pPr>
        <w:rPr>
          <w:rFonts w:ascii="Times New Roman" w:hAnsi="Times New Roman"/>
          <w:sz w:val="28"/>
          <w:szCs w:val="28"/>
        </w:rPr>
      </w:pPr>
      <w:bookmarkStart w:id="0" w:name="_Hlk1387445"/>
      <w:bookmarkStart w:id="1" w:name="_Hlk503878438"/>
    </w:p>
    <w:p w14:paraId="282A0AD3" w14:textId="77777777" w:rsidR="006625FC" w:rsidRPr="006625FC" w:rsidRDefault="006625FC" w:rsidP="00BB7F8B">
      <w:pPr>
        <w:rPr>
          <w:rFonts w:ascii="Times New Roman" w:hAnsi="Times New Roman"/>
          <w:sz w:val="28"/>
          <w:szCs w:val="28"/>
        </w:rPr>
      </w:pPr>
    </w:p>
    <w:p w14:paraId="01E5B96D" w14:textId="77777777" w:rsidR="00BB7F8B" w:rsidRPr="00B06F77" w:rsidRDefault="00BB7F8B" w:rsidP="00BB7F8B">
      <w:pPr>
        <w:jc w:val="center"/>
        <w:rPr>
          <w:rFonts w:ascii="Times New Roman" w:hAnsi="Times New Roman"/>
          <w:sz w:val="28"/>
          <w:szCs w:val="28"/>
        </w:rPr>
      </w:pPr>
      <w:r w:rsidRPr="00B06F77">
        <w:rPr>
          <w:rFonts w:ascii="Times New Roman" w:hAnsi="Times New Roman"/>
          <w:sz w:val="28"/>
          <w:szCs w:val="28"/>
        </w:rPr>
        <w:t xml:space="preserve">Tieslietu padomes sēdes </w:t>
      </w:r>
    </w:p>
    <w:p w14:paraId="65073468" w14:textId="77777777" w:rsidR="00BB7F8B" w:rsidRPr="00B06F77" w:rsidRDefault="00BB7F8B" w:rsidP="00BB7F8B">
      <w:pPr>
        <w:jc w:val="center"/>
        <w:rPr>
          <w:rFonts w:ascii="Times New Roman" w:hAnsi="Times New Roman"/>
          <w:sz w:val="28"/>
          <w:szCs w:val="28"/>
        </w:rPr>
      </w:pPr>
      <w:r w:rsidRPr="00B06F77">
        <w:rPr>
          <w:rFonts w:ascii="Times New Roman" w:hAnsi="Times New Roman"/>
          <w:sz w:val="28"/>
          <w:szCs w:val="28"/>
        </w:rPr>
        <w:t xml:space="preserve">darba kārtība </w:t>
      </w:r>
      <w:r w:rsidR="00B00D79" w:rsidRPr="00B06F77">
        <w:rPr>
          <w:rFonts w:ascii="Times New Roman" w:hAnsi="Times New Roman"/>
          <w:sz w:val="28"/>
          <w:szCs w:val="28"/>
        </w:rPr>
        <w:t>(projekts)</w:t>
      </w:r>
    </w:p>
    <w:p w14:paraId="60726142" w14:textId="77777777" w:rsidR="00BB7F8B" w:rsidRPr="00B06F77" w:rsidRDefault="00BB7F8B" w:rsidP="00BB7F8B">
      <w:pPr>
        <w:jc w:val="center"/>
        <w:rPr>
          <w:rFonts w:ascii="Times New Roman" w:hAnsi="Times New Roman"/>
          <w:sz w:val="28"/>
          <w:szCs w:val="28"/>
        </w:rPr>
      </w:pPr>
    </w:p>
    <w:p w14:paraId="7422D2DC" w14:textId="77777777" w:rsidR="006C169C" w:rsidRPr="00B06F77" w:rsidRDefault="006C169C" w:rsidP="00BB7F8B">
      <w:pPr>
        <w:jc w:val="center"/>
        <w:rPr>
          <w:rFonts w:ascii="Times New Roman" w:hAnsi="Times New Roman"/>
          <w:sz w:val="28"/>
          <w:szCs w:val="28"/>
        </w:rPr>
      </w:pPr>
    </w:p>
    <w:p w14:paraId="1F0A0BE7" w14:textId="22B865EA" w:rsidR="00BB7F8B" w:rsidRPr="00B06F77" w:rsidRDefault="00BB7F8B" w:rsidP="00BB7F8B">
      <w:pPr>
        <w:jc w:val="center"/>
        <w:rPr>
          <w:rFonts w:ascii="Times New Roman" w:hAnsi="Times New Roman"/>
          <w:sz w:val="28"/>
          <w:szCs w:val="28"/>
        </w:rPr>
      </w:pPr>
      <w:r w:rsidRPr="00B06F77">
        <w:rPr>
          <w:rFonts w:ascii="Times New Roman" w:hAnsi="Times New Roman"/>
          <w:sz w:val="28"/>
          <w:szCs w:val="28"/>
        </w:rPr>
        <w:t xml:space="preserve">2019. gada </w:t>
      </w:r>
      <w:r w:rsidR="0037524A" w:rsidRPr="00B06F77">
        <w:rPr>
          <w:rFonts w:ascii="Times New Roman" w:hAnsi="Times New Roman"/>
          <w:sz w:val="28"/>
          <w:szCs w:val="28"/>
        </w:rPr>
        <w:t>9</w:t>
      </w:r>
      <w:r w:rsidRPr="00B06F77">
        <w:rPr>
          <w:rFonts w:ascii="Times New Roman" w:hAnsi="Times New Roman"/>
          <w:sz w:val="28"/>
          <w:szCs w:val="28"/>
        </w:rPr>
        <w:t>.</w:t>
      </w:r>
      <w:r w:rsidR="00B06F77" w:rsidRPr="00B06F77">
        <w:rPr>
          <w:rFonts w:ascii="Times New Roman" w:hAnsi="Times New Roman"/>
          <w:sz w:val="28"/>
          <w:szCs w:val="28"/>
        </w:rPr>
        <w:t> </w:t>
      </w:r>
      <w:r w:rsidR="005605A5" w:rsidRPr="00B06F77">
        <w:rPr>
          <w:rFonts w:ascii="Times New Roman" w:hAnsi="Times New Roman"/>
          <w:sz w:val="28"/>
          <w:szCs w:val="28"/>
        </w:rPr>
        <w:t xml:space="preserve">martā </w:t>
      </w:r>
      <w:r w:rsidRPr="00B06F77">
        <w:rPr>
          <w:rFonts w:ascii="Times New Roman" w:hAnsi="Times New Roman"/>
          <w:sz w:val="28"/>
          <w:szCs w:val="28"/>
        </w:rPr>
        <w:t>plkst. 10.00</w:t>
      </w:r>
      <w:r w:rsidR="00B06F77" w:rsidRPr="00B06F77">
        <w:rPr>
          <w:rFonts w:ascii="Times New Roman" w:hAnsi="Times New Roman"/>
          <w:sz w:val="28"/>
          <w:szCs w:val="28"/>
        </w:rPr>
        <w:t xml:space="preserve"> (146.zāle)</w:t>
      </w:r>
    </w:p>
    <w:p w14:paraId="5F77581C" w14:textId="77777777" w:rsidR="00BB7F8B" w:rsidRPr="006625FC" w:rsidRDefault="00BB7F8B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9AE7005" w14:textId="58F698FC" w:rsidR="007B14E5" w:rsidRPr="006625FC" w:rsidRDefault="007B14E5" w:rsidP="00C40650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21F6233" w14:textId="27C4A1CA" w:rsidR="009A5F6A" w:rsidRDefault="00DD16F4" w:rsidP="009A5F6A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006625FC">
        <w:rPr>
          <w:sz w:val="28"/>
          <w:szCs w:val="28"/>
        </w:rPr>
        <w:t>Par Vidzemes apgabaltiesas priekšsēdētāja vietnieka, Civillietu tiesas kol</w:t>
      </w:r>
      <w:r w:rsidR="00B06F77">
        <w:rPr>
          <w:sz w:val="28"/>
          <w:szCs w:val="28"/>
        </w:rPr>
        <w:t>ēģijas priekšsēdētāja iecelšanu</w:t>
      </w:r>
      <w:r w:rsidRPr="006625FC">
        <w:rPr>
          <w:sz w:val="28"/>
          <w:szCs w:val="28"/>
        </w:rPr>
        <w:t>;</w:t>
      </w:r>
    </w:p>
    <w:p w14:paraId="716FC670" w14:textId="77777777" w:rsidR="00036ACE" w:rsidRDefault="00036ACE" w:rsidP="00036ACE">
      <w:pPr>
        <w:pStyle w:val="ListParagraph"/>
        <w:ind w:left="1080"/>
        <w:jc w:val="both"/>
        <w:rPr>
          <w:sz w:val="28"/>
          <w:szCs w:val="28"/>
        </w:rPr>
      </w:pPr>
    </w:p>
    <w:p w14:paraId="0AB817F2" w14:textId="436FCE1A" w:rsidR="009A5F6A" w:rsidRPr="0037524A" w:rsidRDefault="0037524A" w:rsidP="009A5F6A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bookmarkStart w:id="2" w:name="_GoBack"/>
      <w:bookmarkEnd w:id="2"/>
      <w:r>
        <w:rPr>
          <w:sz w:val="26"/>
          <w:szCs w:val="26"/>
        </w:rPr>
        <w:t>Par grozījumiem likumā „Par tiesu varu” un Satversmes tiesas likumā.</w:t>
      </w:r>
    </w:p>
    <w:p w14:paraId="33429669" w14:textId="77777777" w:rsidR="0037524A" w:rsidRPr="0037524A" w:rsidRDefault="0037524A" w:rsidP="0037524A">
      <w:pPr>
        <w:pStyle w:val="ListParagraph"/>
        <w:rPr>
          <w:sz w:val="28"/>
          <w:szCs w:val="28"/>
        </w:rPr>
      </w:pPr>
    </w:p>
    <w:p w14:paraId="03C54EE1" w14:textId="71F3D8F2" w:rsidR="0037524A" w:rsidRDefault="00BA1E32" w:rsidP="009A5F6A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 priekšlikumu grozījumiem </w:t>
      </w:r>
      <w:r w:rsidR="00B06F77">
        <w:rPr>
          <w:sz w:val="28"/>
          <w:szCs w:val="28"/>
        </w:rPr>
        <w:t>Tiesnešu izdienas pensiju likumā.</w:t>
      </w:r>
    </w:p>
    <w:p w14:paraId="72F5DCE7" w14:textId="77777777" w:rsidR="00B06F77" w:rsidRPr="00B06F77" w:rsidRDefault="00B06F77" w:rsidP="00B06F77">
      <w:pPr>
        <w:pStyle w:val="ListParagraph"/>
        <w:rPr>
          <w:sz w:val="28"/>
          <w:szCs w:val="28"/>
        </w:rPr>
      </w:pPr>
    </w:p>
    <w:p w14:paraId="32D6BBF8" w14:textId="15588D6C" w:rsidR="00B06F77" w:rsidRDefault="00B06F77" w:rsidP="00B06F77">
      <w:pPr>
        <w:pStyle w:val="ListParagraph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Dažādi</w:t>
      </w:r>
    </w:p>
    <w:p w14:paraId="1B3F8938" w14:textId="2CEBF505" w:rsidR="00036ACE" w:rsidRPr="00036ACE" w:rsidRDefault="00036ACE" w:rsidP="00036ACE">
      <w:pPr>
        <w:jc w:val="both"/>
        <w:rPr>
          <w:sz w:val="28"/>
          <w:szCs w:val="28"/>
        </w:rPr>
      </w:pPr>
    </w:p>
    <w:p w14:paraId="183F7634" w14:textId="77777777" w:rsidR="006625FC" w:rsidRPr="006625FC" w:rsidRDefault="006625FC" w:rsidP="006625FC">
      <w:pPr>
        <w:pStyle w:val="ListParagraph"/>
        <w:rPr>
          <w:sz w:val="28"/>
          <w:szCs w:val="28"/>
        </w:rPr>
      </w:pPr>
    </w:p>
    <w:p w14:paraId="5F39A9D9" w14:textId="77777777" w:rsidR="009A5F6A" w:rsidRPr="006625FC" w:rsidRDefault="009A5F6A" w:rsidP="009A5F6A">
      <w:pPr>
        <w:pStyle w:val="ListParagraph"/>
        <w:rPr>
          <w:sz w:val="28"/>
          <w:szCs w:val="28"/>
        </w:rPr>
      </w:pPr>
    </w:p>
    <w:p w14:paraId="5BFEF63F" w14:textId="77777777" w:rsidR="009A5F6A" w:rsidRPr="006625FC" w:rsidRDefault="009A5F6A" w:rsidP="009A5F6A">
      <w:pPr>
        <w:pStyle w:val="ListParagraph"/>
        <w:ind w:left="1080"/>
        <w:jc w:val="both"/>
        <w:rPr>
          <w:sz w:val="28"/>
          <w:szCs w:val="28"/>
        </w:rPr>
      </w:pPr>
    </w:p>
    <w:p w14:paraId="4385BC5C" w14:textId="31CFFD97" w:rsidR="001D4458" w:rsidRPr="006625FC" w:rsidRDefault="001D4458" w:rsidP="001D4458">
      <w:pPr>
        <w:spacing w:line="360" w:lineRule="auto"/>
        <w:jc w:val="both"/>
        <w:rPr>
          <w:sz w:val="28"/>
          <w:szCs w:val="28"/>
        </w:rPr>
      </w:pPr>
    </w:p>
    <w:p w14:paraId="13404D25" w14:textId="77777777" w:rsidR="001D4458" w:rsidRPr="006625FC" w:rsidRDefault="001D4458" w:rsidP="001D4458">
      <w:pPr>
        <w:spacing w:line="360" w:lineRule="auto"/>
        <w:jc w:val="both"/>
        <w:rPr>
          <w:sz w:val="28"/>
          <w:szCs w:val="28"/>
        </w:rPr>
      </w:pPr>
    </w:p>
    <w:bookmarkEnd w:id="0"/>
    <w:bookmarkEnd w:id="1"/>
    <w:sectPr w:rsidR="001D4458" w:rsidRPr="006625FC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8B"/>
    <w:rsid w:val="00036ACE"/>
    <w:rsid w:val="0007050B"/>
    <w:rsid w:val="000C4557"/>
    <w:rsid w:val="000E6D4C"/>
    <w:rsid w:val="001C189B"/>
    <w:rsid w:val="001D4458"/>
    <w:rsid w:val="001E4589"/>
    <w:rsid w:val="001F23E2"/>
    <w:rsid w:val="00251F72"/>
    <w:rsid w:val="0025711D"/>
    <w:rsid w:val="00275805"/>
    <w:rsid w:val="00295C1E"/>
    <w:rsid w:val="002D3977"/>
    <w:rsid w:val="0030139F"/>
    <w:rsid w:val="00320AA3"/>
    <w:rsid w:val="0037524A"/>
    <w:rsid w:val="00380125"/>
    <w:rsid w:val="00414F33"/>
    <w:rsid w:val="0041515D"/>
    <w:rsid w:val="00425537"/>
    <w:rsid w:val="00425ADE"/>
    <w:rsid w:val="00447D82"/>
    <w:rsid w:val="00452B05"/>
    <w:rsid w:val="00471265"/>
    <w:rsid w:val="00477024"/>
    <w:rsid w:val="004A0561"/>
    <w:rsid w:val="004F1261"/>
    <w:rsid w:val="005054D3"/>
    <w:rsid w:val="005605A5"/>
    <w:rsid w:val="0056248E"/>
    <w:rsid w:val="005C1B73"/>
    <w:rsid w:val="006625FC"/>
    <w:rsid w:val="006646D9"/>
    <w:rsid w:val="00667880"/>
    <w:rsid w:val="0067372C"/>
    <w:rsid w:val="0068593E"/>
    <w:rsid w:val="006B550D"/>
    <w:rsid w:val="006C169C"/>
    <w:rsid w:val="00701522"/>
    <w:rsid w:val="0070729F"/>
    <w:rsid w:val="00740920"/>
    <w:rsid w:val="007A4419"/>
    <w:rsid w:val="007B14E5"/>
    <w:rsid w:val="008004F6"/>
    <w:rsid w:val="00813EC6"/>
    <w:rsid w:val="00894615"/>
    <w:rsid w:val="00895D46"/>
    <w:rsid w:val="008C632A"/>
    <w:rsid w:val="008F275F"/>
    <w:rsid w:val="00901409"/>
    <w:rsid w:val="009057FA"/>
    <w:rsid w:val="009A5F6A"/>
    <w:rsid w:val="009D386A"/>
    <w:rsid w:val="009F27ED"/>
    <w:rsid w:val="00A117FA"/>
    <w:rsid w:val="00A3263E"/>
    <w:rsid w:val="00A53648"/>
    <w:rsid w:val="00A61357"/>
    <w:rsid w:val="00A6322B"/>
    <w:rsid w:val="00AB004C"/>
    <w:rsid w:val="00AE6A79"/>
    <w:rsid w:val="00B00D79"/>
    <w:rsid w:val="00B06F77"/>
    <w:rsid w:val="00B20C4C"/>
    <w:rsid w:val="00B26BB5"/>
    <w:rsid w:val="00B44B62"/>
    <w:rsid w:val="00B60136"/>
    <w:rsid w:val="00BA1E32"/>
    <w:rsid w:val="00BB7F8B"/>
    <w:rsid w:val="00BE6C05"/>
    <w:rsid w:val="00BF05B1"/>
    <w:rsid w:val="00C20851"/>
    <w:rsid w:val="00C40650"/>
    <w:rsid w:val="00C61834"/>
    <w:rsid w:val="00CB1A83"/>
    <w:rsid w:val="00D00D91"/>
    <w:rsid w:val="00D23816"/>
    <w:rsid w:val="00D557C6"/>
    <w:rsid w:val="00DA542D"/>
    <w:rsid w:val="00DB3F20"/>
    <w:rsid w:val="00DD16F4"/>
    <w:rsid w:val="00DE276A"/>
    <w:rsid w:val="00DE7154"/>
    <w:rsid w:val="00E06660"/>
    <w:rsid w:val="00E079E1"/>
    <w:rsid w:val="00E242FF"/>
    <w:rsid w:val="00E3293A"/>
    <w:rsid w:val="00E46AED"/>
    <w:rsid w:val="00E46B17"/>
    <w:rsid w:val="00E64F3E"/>
    <w:rsid w:val="00EC05DD"/>
    <w:rsid w:val="00EE6CC4"/>
    <w:rsid w:val="00FA3E74"/>
    <w:rsid w:val="00FD1A5A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Rasma Zvejniece</cp:lastModifiedBy>
  <cp:revision>3</cp:revision>
  <cp:lastPrinted>2020-02-04T07:43:00Z</cp:lastPrinted>
  <dcterms:created xsi:type="dcterms:W3CDTF">2020-03-04T15:29:00Z</dcterms:created>
  <dcterms:modified xsi:type="dcterms:W3CDTF">2020-03-04T15:29:00Z</dcterms:modified>
</cp:coreProperties>
</file>